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D9A" w:rsidRPr="00B77D1C" w:rsidRDefault="00AE0D9A" w:rsidP="00252AE3">
      <w:pPr>
        <w:jc w:val="right"/>
        <w:rPr>
          <w:rFonts w:eastAsia="Times New Roman"/>
          <w:i/>
          <w:sz w:val="28"/>
          <w:szCs w:val="28"/>
        </w:rPr>
      </w:pPr>
      <w:bookmarkStart w:id="0" w:name="_GoBack"/>
      <w:bookmarkEnd w:id="0"/>
      <w:r w:rsidRPr="00B77D1C">
        <w:rPr>
          <w:rFonts w:eastAsia="Times New Roman"/>
          <w:i/>
          <w:sz w:val="28"/>
          <w:szCs w:val="28"/>
        </w:rPr>
        <w:t>Проект</w:t>
      </w:r>
    </w:p>
    <w:p w:rsidR="00477451" w:rsidRDefault="00477451" w:rsidP="00252AE3">
      <w:pPr>
        <w:jc w:val="center"/>
        <w:rPr>
          <w:rFonts w:eastAsia="Times New Roman"/>
          <w:b/>
          <w:sz w:val="28"/>
          <w:szCs w:val="28"/>
        </w:rPr>
      </w:pPr>
    </w:p>
    <w:p w:rsidR="000C0578" w:rsidRDefault="000C0578" w:rsidP="00252AE3">
      <w:pPr>
        <w:jc w:val="center"/>
        <w:rPr>
          <w:rFonts w:eastAsia="Times New Roman"/>
          <w:b/>
          <w:sz w:val="28"/>
          <w:szCs w:val="28"/>
        </w:rPr>
      </w:pPr>
    </w:p>
    <w:p w:rsidR="00AE0D9A" w:rsidRPr="00B77D1C" w:rsidRDefault="00AE0D9A" w:rsidP="00252AE3">
      <w:pPr>
        <w:jc w:val="center"/>
        <w:rPr>
          <w:rFonts w:eastAsia="Times New Roman"/>
          <w:b/>
          <w:sz w:val="28"/>
          <w:szCs w:val="28"/>
        </w:rPr>
      </w:pPr>
      <w:r w:rsidRPr="00B77D1C">
        <w:rPr>
          <w:rFonts w:eastAsia="Times New Roman"/>
          <w:b/>
          <w:sz w:val="28"/>
          <w:szCs w:val="28"/>
        </w:rPr>
        <w:t>ПОВЕСТКА</w:t>
      </w:r>
    </w:p>
    <w:p w:rsidR="00AE0D9A" w:rsidRPr="00B77D1C" w:rsidRDefault="00AE0D9A" w:rsidP="00252AE3">
      <w:pPr>
        <w:jc w:val="center"/>
        <w:rPr>
          <w:rFonts w:eastAsia="Times New Roman"/>
          <w:sz w:val="28"/>
          <w:szCs w:val="28"/>
        </w:rPr>
      </w:pPr>
      <w:r w:rsidRPr="00B77D1C">
        <w:rPr>
          <w:rFonts w:eastAsia="Times New Roman"/>
          <w:sz w:val="28"/>
          <w:szCs w:val="28"/>
        </w:rPr>
        <w:t>заседания Законодательного Собрания Республики Карелия</w:t>
      </w:r>
    </w:p>
    <w:p w:rsidR="00477451" w:rsidRPr="00B77D1C" w:rsidRDefault="00477451" w:rsidP="00252AE3">
      <w:pPr>
        <w:jc w:val="center"/>
        <w:rPr>
          <w:rFonts w:eastAsia="Times New Roman"/>
          <w:sz w:val="28"/>
          <w:szCs w:val="28"/>
          <w:u w:val="single"/>
        </w:rPr>
      </w:pPr>
    </w:p>
    <w:p w:rsidR="00AE0D9A" w:rsidRPr="00B77D1C" w:rsidRDefault="00BD53FE" w:rsidP="00252AE3">
      <w:pPr>
        <w:jc w:val="center"/>
        <w:rPr>
          <w:rFonts w:eastAsia="Times New Roman"/>
          <w:b/>
          <w:sz w:val="28"/>
          <w:szCs w:val="28"/>
        </w:rPr>
      </w:pPr>
      <w:r>
        <w:rPr>
          <w:rFonts w:eastAsia="Times New Roman"/>
          <w:sz w:val="28"/>
          <w:szCs w:val="28"/>
          <w:u w:val="single"/>
        </w:rPr>
        <w:t>17</w:t>
      </w:r>
      <w:r w:rsidR="006408C9">
        <w:rPr>
          <w:rFonts w:eastAsia="Times New Roman"/>
          <w:sz w:val="28"/>
          <w:szCs w:val="28"/>
          <w:u w:val="single"/>
        </w:rPr>
        <w:t xml:space="preserve"> апреля</w:t>
      </w:r>
      <w:r w:rsidR="00AE0D9A" w:rsidRPr="00B77D1C">
        <w:rPr>
          <w:rFonts w:eastAsia="Times New Roman"/>
          <w:sz w:val="28"/>
          <w:szCs w:val="28"/>
          <w:u w:val="single"/>
        </w:rPr>
        <w:t xml:space="preserve"> 202</w:t>
      </w:r>
      <w:r>
        <w:rPr>
          <w:rFonts w:eastAsia="Times New Roman"/>
          <w:sz w:val="28"/>
          <w:szCs w:val="28"/>
          <w:u w:val="single"/>
        </w:rPr>
        <w:t>5</w:t>
      </w:r>
      <w:r w:rsidR="00AE0D9A" w:rsidRPr="00B77D1C">
        <w:rPr>
          <w:rFonts w:eastAsia="Times New Roman"/>
          <w:sz w:val="28"/>
          <w:szCs w:val="28"/>
          <w:u w:val="single"/>
        </w:rPr>
        <w:t xml:space="preserve"> года, 10.00</w:t>
      </w:r>
    </w:p>
    <w:p w:rsidR="005406B9" w:rsidRDefault="005406B9" w:rsidP="00252AE3">
      <w:pPr>
        <w:jc w:val="both"/>
        <w:rPr>
          <w:rFonts w:eastAsia="Times New Roman"/>
          <w:b/>
          <w:sz w:val="28"/>
          <w:szCs w:val="28"/>
        </w:rPr>
      </w:pPr>
    </w:p>
    <w:p w:rsidR="00CF715D" w:rsidRDefault="00CF715D" w:rsidP="00252AE3">
      <w:pPr>
        <w:jc w:val="both"/>
        <w:rPr>
          <w:rFonts w:eastAsia="Times New Roman"/>
          <w:b/>
          <w:sz w:val="28"/>
          <w:szCs w:val="28"/>
        </w:rPr>
      </w:pPr>
    </w:p>
    <w:p w:rsidR="009B5C12" w:rsidRPr="000C0578" w:rsidRDefault="009B5C12" w:rsidP="00D36301">
      <w:pPr>
        <w:numPr>
          <w:ilvl w:val="0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0C0578">
        <w:rPr>
          <w:rFonts w:eastAsia="Times New Roman"/>
          <w:b/>
          <w:sz w:val="28"/>
          <w:szCs w:val="28"/>
        </w:rPr>
        <w:t>Об отчете Главы Республики Карелия о результатах деятел</w:t>
      </w:r>
      <w:r w:rsidRPr="000C0578">
        <w:rPr>
          <w:rFonts w:eastAsia="Times New Roman"/>
          <w:b/>
          <w:sz w:val="28"/>
          <w:szCs w:val="28"/>
        </w:rPr>
        <w:t>ь</w:t>
      </w:r>
      <w:r w:rsidRPr="000C0578">
        <w:rPr>
          <w:rFonts w:eastAsia="Times New Roman"/>
          <w:b/>
          <w:sz w:val="28"/>
          <w:szCs w:val="28"/>
        </w:rPr>
        <w:t>ности Правительства Республики Карелия, в том числе по вопросам, п</w:t>
      </w:r>
      <w:r w:rsidRPr="000C0578">
        <w:rPr>
          <w:rFonts w:eastAsia="Times New Roman"/>
          <w:b/>
          <w:sz w:val="28"/>
          <w:szCs w:val="28"/>
        </w:rPr>
        <w:t>о</w:t>
      </w:r>
      <w:r w:rsidRPr="000C0578">
        <w:rPr>
          <w:rFonts w:eastAsia="Times New Roman"/>
          <w:b/>
          <w:sz w:val="28"/>
          <w:szCs w:val="28"/>
        </w:rPr>
        <w:t>ставленным Законодательным Собранием Республики Карелия, за 202</w:t>
      </w:r>
      <w:r w:rsidR="00C77D88">
        <w:rPr>
          <w:rFonts w:eastAsia="Times New Roman"/>
          <w:b/>
          <w:sz w:val="28"/>
          <w:szCs w:val="28"/>
        </w:rPr>
        <w:t>4</w:t>
      </w:r>
      <w:r w:rsidRPr="000C0578">
        <w:rPr>
          <w:rFonts w:eastAsia="Times New Roman"/>
          <w:b/>
          <w:sz w:val="28"/>
          <w:szCs w:val="28"/>
        </w:rPr>
        <w:t xml:space="preserve"> год.</w:t>
      </w:r>
    </w:p>
    <w:p w:rsidR="009B5C12" w:rsidRPr="000C0578" w:rsidRDefault="009B5C12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0C0578">
        <w:rPr>
          <w:rFonts w:eastAsia="Times New Roman"/>
          <w:i/>
          <w:sz w:val="28"/>
          <w:szCs w:val="28"/>
        </w:rPr>
        <w:t xml:space="preserve">Докладывает: </w:t>
      </w:r>
      <w:proofErr w:type="spellStart"/>
      <w:r w:rsidRPr="000C0578">
        <w:rPr>
          <w:rFonts w:eastAsia="Times New Roman"/>
          <w:i/>
          <w:sz w:val="28"/>
          <w:szCs w:val="28"/>
        </w:rPr>
        <w:t>Парфенчиков</w:t>
      </w:r>
      <w:proofErr w:type="spellEnd"/>
      <w:r w:rsidRPr="000C0578">
        <w:rPr>
          <w:rFonts w:eastAsia="Times New Roman"/>
          <w:i/>
          <w:sz w:val="28"/>
          <w:szCs w:val="28"/>
        </w:rPr>
        <w:t xml:space="preserve"> А.О., Глава Республики Карелия</w:t>
      </w:r>
    </w:p>
    <w:p w:rsidR="00EA1AB5" w:rsidRPr="000C0578" w:rsidRDefault="00EA1AB5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</w:p>
    <w:p w:rsidR="00D36301" w:rsidRDefault="00D36301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36301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466-VII «О внес</w:t>
      </w:r>
      <w:r w:rsidRPr="00D36301">
        <w:rPr>
          <w:rFonts w:eastAsia="Times New Roman"/>
          <w:b/>
          <w:sz w:val="28"/>
          <w:szCs w:val="28"/>
          <w:lang w:eastAsia="en-US"/>
        </w:rPr>
        <w:t>е</w:t>
      </w:r>
      <w:r w:rsidRPr="00D36301">
        <w:rPr>
          <w:rFonts w:eastAsia="Times New Roman"/>
          <w:b/>
          <w:sz w:val="28"/>
          <w:szCs w:val="28"/>
          <w:lang w:eastAsia="en-US"/>
        </w:rPr>
        <w:t>нии изменений в статью 6 Закона Республики Карелия «О налогах (ставках налогов) на территории Республики Карелия», принятом в первом чтении.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>Вносит: Комитет по бюджету и налогам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 w:rsidRPr="00D36301">
        <w:rPr>
          <w:rFonts w:eastAsia="Times New Roman"/>
          <w:i/>
          <w:sz w:val="28"/>
          <w:szCs w:val="28"/>
          <w:lang w:eastAsia="en-US"/>
        </w:rPr>
        <w:t>Кузичева</w:t>
      </w:r>
      <w:proofErr w:type="spellEnd"/>
      <w:r w:rsidRPr="00D36301">
        <w:rPr>
          <w:rFonts w:eastAsia="Times New Roman"/>
          <w:i/>
          <w:sz w:val="28"/>
          <w:szCs w:val="28"/>
          <w:lang w:eastAsia="en-US"/>
        </w:rPr>
        <w:t xml:space="preserve"> И.В.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D36301" w:rsidRDefault="00D36301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36301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459-VII «О внес</w:t>
      </w:r>
      <w:r w:rsidRPr="00D36301">
        <w:rPr>
          <w:rFonts w:eastAsia="Times New Roman"/>
          <w:b/>
          <w:sz w:val="28"/>
          <w:szCs w:val="28"/>
          <w:lang w:eastAsia="en-US"/>
        </w:rPr>
        <w:t>е</w:t>
      </w:r>
      <w:r w:rsidRPr="00D36301">
        <w:rPr>
          <w:rFonts w:eastAsia="Times New Roman"/>
          <w:b/>
          <w:sz w:val="28"/>
          <w:szCs w:val="28"/>
          <w:lang w:eastAsia="en-US"/>
        </w:rPr>
        <w:t>нии изменения в статью 3 Закона Республики Карелия «О налогах (ставках налогов) на территории Республики Карелия» (законодател</w:t>
      </w:r>
      <w:r w:rsidRPr="00D36301">
        <w:rPr>
          <w:rFonts w:eastAsia="Times New Roman"/>
          <w:b/>
          <w:sz w:val="28"/>
          <w:szCs w:val="28"/>
          <w:lang w:eastAsia="en-US"/>
        </w:rPr>
        <w:t>ь</w:t>
      </w:r>
      <w:r w:rsidRPr="00D36301">
        <w:rPr>
          <w:rFonts w:eastAsia="Times New Roman"/>
          <w:b/>
          <w:sz w:val="28"/>
          <w:szCs w:val="28"/>
          <w:lang w:eastAsia="en-US"/>
        </w:rPr>
        <w:t>ная инициатива депутатов Законодательного Собрания Республики К</w:t>
      </w:r>
      <w:r w:rsidRPr="00D36301">
        <w:rPr>
          <w:rFonts w:eastAsia="Times New Roman"/>
          <w:b/>
          <w:sz w:val="28"/>
          <w:szCs w:val="28"/>
          <w:lang w:eastAsia="en-US"/>
        </w:rPr>
        <w:t>а</w:t>
      </w:r>
      <w:r w:rsidRPr="00D36301">
        <w:rPr>
          <w:rFonts w:eastAsia="Times New Roman"/>
          <w:b/>
          <w:sz w:val="28"/>
          <w:szCs w:val="28"/>
          <w:lang w:eastAsia="en-US"/>
        </w:rPr>
        <w:t xml:space="preserve">релия </w:t>
      </w:r>
      <w:proofErr w:type="spellStart"/>
      <w:r w:rsidRPr="00D36301">
        <w:rPr>
          <w:rFonts w:eastAsia="Times New Roman"/>
          <w:b/>
          <w:sz w:val="28"/>
          <w:szCs w:val="28"/>
          <w:lang w:eastAsia="en-US"/>
        </w:rPr>
        <w:t>Слабуновой</w:t>
      </w:r>
      <w:proofErr w:type="spellEnd"/>
      <w:r w:rsidRPr="00D36301">
        <w:rPr>
          <w:rFonts w:eastAsia="Times New Roman"/>
          <w:b/>
          <w:sz w:val="28"/>
          <w:szCs w:val="28"/>
          <w:lang w:eastAsia="en-US"/>
        </w:rPr>
        <w:t xml:space="preserve"> Э.Э., </w:t>
      </w:r>
      <w:proofErr w:type="spellStart"/>
      <w:r w:rsidRPr="00D36301">
        <w:rPr>
          <w:rFonts w:eastAsia="Times New Roman"/>
          <w:b/>
          <w:sz w:val="28"/>
          <w:szCs w:val="28"/>
          <w:lang w:eastAsia="en-US"/>
        </w:rPr>
        <w:t>Болучевской</w:t>
      </w:r>
      <w:proofErr w:type="spellEnd"/>
      <w:r w:rsidRPr="00D36301">
        <w:rPr>
          <w:rFonts w:eastAsia="Times New Roman"/>
          <w:b/>
          <w:sz w:val="28"/>
          <w:szCs w:val="28"/>
          <w:lang w:eastAsia="en-US"/>
        </w:rPr>
        <w:t xml:space="preserve"> И.К.).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>Вносит: Комитет по бюджету и налогам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 w:rsidRPr="00D36301">
        <w:rPr>
          <w:rFonts w:eastAsia="Times New Roman"/>
          <w:i/>
          <w:sz w:val="28"/>
          <w:szCs w:val="28"/>
          <w:lang w:eastAsia="en-US"/>
        </w:rPr>
        <w:t>Кузичева</w:t>
      </w:r>
      <w:proofErr w:type="spellEnd"/>
      <w:r w:rsidRPr="00D36301">
        <w:rPr>
          <w:rFonts w:eastAsia="Times New Roman"/>
          <w:i/>
          <w:sz w:val="28"/>
          <w:szCs w:val="28"/>
          <w:lang w:eastAsia="en-US"/>
        </w:rPr>
        <w:t xml:space="preserve"> И.В.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кандидатурах для назначения представителями общ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ственности в Квалификационную коллегию судей Республики Карелия.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>законности и правопорядку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Шугаев С.А.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458-VII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статью 2.14 Закона Республики Карелия «Об админ</w:t>
      </w:r>
      <w:r w:rsidRPr="00C77D88">
        <w:rPr>
          <w:rFonts w:eastAsia="Times New Roman"/>
          <w:b/>
          <w:sz w:val="28"/>
          <w:szCs w:val="28"/>
          <w:lang w:eastAsia="en-US"/>
        </w:rPr>
        <w:t>и</w:t>
      </w:r>
      <w:r w:rsidRPr="00C77D88">
        <w:rPr>
          <w:rFonts w:eastAsia="Times New Roman"/>
          <w:b/>
          <w:sz w:val="28"/>
          <w:szCs w:val="28"/>
          <w:lang w:eastAsia="en-US"/>
        </w:rPr>
        <w:t>стративных правонарушениях», принятом в первом чтении.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>законности и правопорядку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Шугаев С.А.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461-VII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изменения в статью 2.1 Закона Республики Карелия «Об админ</w:t>
      </w:r>
      <w:r w:rsidRPr="00C77D88">
        <w:rPr>
          <w:rFonts w:eastAsia="Times New Roman"/>
          <w:b/>
          <w:sz w:val="28"/>
          <w:szCs w:val="28"/>
          <w:lang w:eastAsia="en-US"/>
        </w:rPr>
        <w:t>и</w:t>
      </w:r>
      <w:r w:rsidRPr="00C77D88">
        <w:rPr>
          <w:rFonts w:eastAsia="Times New Roman"/>
          <w:b/>
          <w:sz w:val="28"/>
          <w:szCs w:val="28"/>
          <w:lang w:eastAsia="en-US"/>
        </w:rPr>
        <w:t>стративных правонарушениях», принятом в первом чтении.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>законности и правопорядку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Шугаев С.А.</w:t>
      </w:r>
    </w:p>
    <w:p w:rsidR="00133C45" w:rsidRPr="00D36301" w:rsidRDefault="00133C45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lastRenderedPageBreak/>
        <w:t>О проекте закона Республики Карелия № 480-VII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статьи 1.3 и 7.4 Закона Республики Карелия «Об адм</w:t>
      </w:r>
      <w:r w:rsidRPr="00C77D88">
        <w:rPr>
          <w:rFonts w:eastAsia="Times New Roman"/>
          <w:b/>
          <w:sz w:val="28"/>
          <w:szCs w:val="28"/>
          <w:lang w:eastAsia="en-US"/>
        </w:rPr>
        <w:t>и</w:t>
      </w:r>
      <w:r w:rsidRPr="00C77D88">
        <w:rPr>
          <w:rFonts w:eastAsia="Times New Roman"/>
          <w:b/>
          <w:sz w:val="28"/>
          <w:szCs w:val="28"/>
          <w:lang w:eastAsia="en-US"/>
        </w:rPr>
        <w:t>нистративных правонарушениях» (законодательная инициатива Главы Республики Карелия).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>законности и правопорядку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Шугаев С.А.</w:t>
      </w:r>
    </w:p>
    <w:p w:rsidR="00C77D88" w:rsidRPr="00C77D88" w:rsidRDefault="00C77D88" w:rsidP="00D36301">
      <w:pPr>
        <w:pStyle w:val="aa"/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454-VII «Об уст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новлении Дня многодетной семьи в Республике Карелия», принятом в первом чтении.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913875" w:rsidRPr="00913875" w:rsidRDefault="00913875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913875">
        <w:rPr>
          <w:b/>
          <w:sz w:val="28"/>
          <w:szCs w:val="28"/>
        </w:rPr>
        <w:t> О проекте закона Республики Карелия № 490-VII</w:t>
      </w:r>
      <w:r w:rsidRPr="00913875">
        <w:rPr>
          <w:b/>
          <w:sz w:val="28"/>
        </w:rPr>
        <w:t xml:space="preserve"> «О внес</w:t>
      </w:r>
      <w:r w:rsidRPr="00913875">
        <w:rPr>
          <w:b/>
          <w:sz w:val="28"/>
        </w:rPr>
        <w:t>е</w:t>
      </w:r>
      <w:r w:rsidRPr="00913875">
        <w:rPr>
          <w:b/>
          <w:sz w:val="28"/>
        </w:rPr>
        <w:t>нии изменений в статью 6</w:t>
      </w:r>
      <w:r w:rsidRPr="00913875">
        <w:rPr>
          <w:b/>
          <w:sz w:val="28"/>
          <w:vertAlign w:val="superscript"/>
        </w:rPr>
        <w:t>1</w:t>
      </w:r>
      <w:r w:rsidRPr="00913875">
        <w:rPr>
          <w:b/>
          <w:sz w:val="28"/>
        </w:rPr>
        <w:t xml:space="preserve"> Закона Республики Карелия «О госуда</w:t>
      </w:r>
      <w:r w:rsidRPr="00913875">
        <w:rPr>
          <w:b/>
          <w:sz w:val="28"/>
        </w:rPr>
        <w:t>р</w:t>
      </w:r>
      <w:r w:rsidRPr="00913875">
        <w:rPr>
          <w:b/>
          <w:sz w:val="28"/>
        </w:rPr>
        <w:t>ственных наградах Республики Карелия»</w:t>
      </w:r>
      <w:r w:rsidRPr="00913875">
        <w:rPr>
          <w:b/>
          <w:sz w:val="28"/>
          <w:szCs w:val="28"/>
        </w:rPr>
        <w:t xml:space="preserve"> (законодательная инициатива Главы Республики Карелия).</w:t>
      </w:r>
    </w:p>
    <w:p w:rsidR="00913875" w:rsidRDefault="00913875" w:rsidP="00913875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913875" w:rsidRPr="00D36301" w:rsidRDefault="00913875" w:rsidP="00913875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913875" w:rsidRPr="00D36301" w:rsidRDefault="00913875" w:rsidP="00913875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913875" w:rsidRPr="00913875" w:rsidRDefault="00913875" w:rsidP="00913875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470-VII «О преобр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зовании муниципального образования «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Костомукшский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городской округ» Республики Карелия в связи с наделением его статусом муниц</w:t>
      </w:r>
      <w:r w:rsidRPr="00C77D88">
        <w:rPr>
          <w:rFonts w:eastAsia="Times New Roman"/>
          <w:b/>
          <w:sz w:val="28"/>
          <w:szCs w:val="28"/>
          <w:lang w:eastAsia="en-US"/>
        </w:rPr>
        <w:t>и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пального округа»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Костомукшск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>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городского округа). 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471-VII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нии изменений в Закон Республики Карелия «О наделении городских поселений статусом городского округа»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Костомукшского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городского округа).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472-VII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Закон Республики Карелия «О муниципальных окр</w:t>
      </w:r>
      <w:r w:rsidRPr="00C77D88">
        <w:rPr>
          <w:rFonts w:eastAsia="Times New Roman"/>
          <w:b/>
          <w:sz w:val="28"/>
          <w:szCs w:val="28"/>
          <w:lang w:eastAsia="en-US"/>
        </w:rPr>
        <w:t>у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гах в Республике Карелия»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>стомукшского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городского округа).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lastRenderedPageBreak/>
        <w:t>О проекте закона Республики Карелия № 473-VII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Закон Республики Карелия «О городских, сельских п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селениях в Республике Карелия»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Костомукшского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городского округа).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133C45" w:rsidRDefault="00133C45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474-VII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Закон Республики Карелия «О муниципальных рай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нах в Республике Карелия»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>стомукшского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городского округа).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485-VII «О преобр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зовании всех поселений, входящих в состав муниципального образов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ния «Медвежьегорский муниципальный район», путем их объединения и наделении вновь образованного муниципального образования стат</w:t>
      </w:r>
      <w:r w:rsidRPr="00C77D88">
        <w:rPr>
          <w:rFonts w:eastAsia="Times New Roman"/>
          <w:b/>
          <w:sz w:val="28"/>
          <w:szCs w:val="28"/>
          <w:lang w:eastAsia="en-US"/>
        </w:rPr>
        <w:t>у</w:t>
      </w:r>
      <w:r w:rsidRPr="00C77D88">
        <w:rPr>
          <w:rFonts w:eastAsia="Times New Roman"/>
          <w:b/>
          <w:sz w:val="28"/>
          <w:szCs w:val="28"/>
          <w:lang w:eastAsia="en-US"/>
        </w:rPr>
        <w:t>сом муниципального округа» (законодательная инициатива Совета Медвежьегорского муниципального района).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487-VII «О преобр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зовании всех поселений, входящих в состав муниципального образов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ния «Муезерский муниципальный район Республики Карелия», путем их объединения и наделении вновь образованного муниципального о</w:t>
      </w:r>
      <w:r w:rsidRPr="00C77D88">
        <w:rPr>
          <w:rFonts w:eastAsia="Times New Roman"/>
          <w:b/>
          <w:sz w:val="28"/>
          <w:szCs w:val="28"/>
          <w:lang w:eastAsia="en-US"/>
        </w:rPr>
        <w:t>б</w:t>
      </w:r>
      <w:r w:rsidRPr="00C77D88">
        <w:rPr>
          <w:rFonts w:eastAsia="Times New Roman"/>
          <w:b/>
          <w:sz w:val="28"/>
          <w:szCs w:val="28"/>
          <w:lang w:eastAsia="en-US"/>
        </w:rPr>
        <w:t>разования статусом муниципального округа» (законодательная иници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тива Совета Муезерского муниципального района).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val="en-US"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488-VII «О преобр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зовании всех поселений, входящих в состав муниципального образов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>ния «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Лахденпохский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муниципальный район», путем их объединения и наделении вновь образованного муниципального образования статусом муниципального округа»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Лахде</w:t>
      </w:r>
      <w:r w:rsidRPr="00C77D88">
        <w:rPr>
          <w:rFonts w:eastAsia="Times New Roman"/>
          <w:b/>
          <w:sz w:val="28"/>
          <w:szCs w:val="28"/>
          <w:lang w:eastAsia="en-US"/>
        </w:rPr>
        <w:t>н</w:t>
      </w:r>
      <w:r w:rsidRPr="00C77D88">
        <w:rPr>
          <w:rFonts w:eastAsia="Times New Roman"/>
          <w:b/>
          <w:sz w:val="28"/>
          <w:szCs w:val="28"/>
          <w:lang w:eastAsia="en-US"/>
        </w:rPr>
        <w:t>похского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муниципального района).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lastRenderedPageBreak/>
        <w:t>О проекте закона Республики Карелия № 489-VII «О преобр</w:t>
      </w:r>
      <w:r w:rsidRPr="00C77D88">
        <w:rPr>
          <w:rFonts w:eastAsia="Times New Roman"/>
          <w:b/>
          <w:sz w:val="28"/>
          <w:szCs w:val="28"/>
          <w:lang w:eastAsia="en-US"/>
        </w:rPr>
        <w:t>а</w:t>
      </w:r>
      <w:r w:rsidRPr="00C77D88">
        <w:rPr>
          <w:rFonts w:eastAsia="Times New Roman"/>
          <w:b/>
          <w:sz w:val="28"/>
          <w:szCs w:val="28"/>
          <w:lang w:eastAsia="en-US"/>
        </w:rPr>
        <w:t xml:space="preserve">зовании всех поселений, входящих в состав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Кемского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муниципального района Республики Карелия, путем их объединения и наделении вновь образованного муниципального образования статусом муниципального округа» (законодательная инициатива Совета </w:t>
      </w:r>
      <w:proofErr w:type="spellStart"/>
      <w:r w:rsidRPr="00C77D88">
        <w:rPr>
          <w:rFonts w:eastAsia="Times New Roman"/>
          <w:b/>
          <w:sz w:val="28"/>
          <w:szCs w:val="28"/>
          <w:lang w:eastAsia="en-US"/>
        </w:rPr>
        <w:t>Кемского</w:t>
      </w:r>
      <w:proofErr w:type="spellEnd"/>
      <w:r w:rsidRPr="00C77D88">
        <w:rPr>
          <w:rFonts w:eastAsia="Times New Roman"/>
          <w:b/>
          <w:sz w:val="28"/>
          <w:szCs w:val="28"/>
          <w:lang w:eastAsia="en-US"/>
        </w:rPr>
        <w:t xml:space="preserve"> муниципальн</w:t>
      </w:r>
      <w:r w:rsidRPr="00C77D88">
        <w:rPr>
          <w:rFonts w:eastAsia="Times New Roman"/>
          <w:b/>
          <w:sz w:val="28"/>
          <w:szCs w:val="28"/>
          <w:lang w:eastAsia="en-US"/>
        </w:rPr>
        <w:t>о</w:t>
      </w:r>
      <w:r w:rsidRPr="00C77D88">
        <w:rPr>
          <w:rFonts w:eastAsia="Times New Roman"/>
          <w:b/>
          <w:sz w:val="28"/>
          <w:szCs w:val="28"/>
          <w:lang w:eastAsia="en-US"/>
        </w:rPr>
        <w:t>го района).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C77D88" w:rsidRDefault="00C77D88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C77D88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484-VII «О внес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нии изменений в отдельные законодательные акты Республики Кар</w:t>
      </w:r>
      <w:r w:rsidRPr="00C77D88">
        <w:rPr>
          <w:rFonts w:eastAsia="Times New Roman"/>
          <w:b/>
          <w:sz w:val="28"/>
          <w:szCs w:val="28"/>
          <w:lang w:eastAsia="en-US"/>
        </w:rPr>
        <w:t>е</w:t>
      </w:r>
      <w:r w:rsidRPr="00C77D88">
        <w:rPr>
          <w:rFonts w:eastAsia="Times New Roman"/>
          <w:b/>
          <w:sz w:val="28"/>
          <w:szCs w:val="28"/>
          <w:lang w:eastAsia="en-US"/>
        </w:rPr>
        <w:t>лия» (законодательная инициатива Избирательной комиссии Республ</w:t>
      </w:r>
      <w:r w:rsidRPr="00C77D88">
        <w:rPr>
          <w:rFonts w:eastAsia="Times New Roman"/>
          <w:b/>
          <w:sz w:val="28"/>
          <w:szCs w:val="28"/>
          <w:lang w:eastAsia="en-US"/>
        </w:rPr>
        <w:t>и</w:t>
      </w:r>
      <w:r w:rsidRPr="00C77D88">
        <w:rPr>
          <w:rFonts w:eastAsia="Times New Roman"/>
          <w:b/>
          <w:sz w:val="28"/>
          <w:szCs w:val="28"/>
          <w:lang w:eastAsia="en-US"/>
        </w:rPr>
        <w:t>ки Карелия).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государственному строительству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и местному самоуправлению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r>
        <w:rPr>
          <w:rFonts w:eastAsia="Times New Roman"/>
          <w:i/>
          <w:sz w:val="28"/>
          <w:szCs w:val="28"/>
          <w:lang w:eastAsia="en-US"/>
        </w:rPr>
        <w:t>Лопаткина А.В.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D36301" w:rsidRDefault="00D36301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36301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467-VII «О внес</w:t>
      </w:r>
      <w:r w:rsidRPr="00D36301">
        <w:rPr>
          <w:rFonts w:eastAsia="Times New Roman"/>
          <w:b/>
          <w:sz w:val="28"/>
          <w:szCs w:val="28"/>
          <w:lang w:eastAsia="en-US"/>
        </w:rPr>
        <w:t>е</w:t>
      </w:r>
      <w:r w:rsidRPr="00D36301">
        <w:rPr>
          <w:rFonts w:eastAsia="Times New Roman"/>
          <w:b/>
          <w:sz w:val="28"/>
          <w:szCs w:val="28"/>
          <w:lang w:eastAsia="en-US"/>
        </w:rPr>
        <w:t>нии изменений в статьи 1 и 3 Закона Республики Карелия «О перера</w:t>
      </w:r>
      <w:r w:rsidRPr="00D36301">
        <w:rPr>
          <w:rFonts w:eastAsia="Times New Roman"/>
          <w:b/>
          <w:sz w:val="28"/>
          <w:szCs w:val="28"/>
          <w:lang w:eastAsia="en-US"/>
        </w:rPr>
        <w:t>с</w:t>
      </w:r>
      <w:r w:rsidRPr="00D36301">
        <w:rPr>
          <w:rFonts w:eastAsia="Times New Roman"/>
          <w:b/>
          <w:sz w:val="28"/>
          <w:szCs w:val="28"/>
          <w:lang w:eastAsia="en-US"/>
        </w:rPr>
        <w:t>пределении полномочий по предоставлению земельных участков, гос</w:t>
      </w:r>
      <w:r w:rsidRPr="00D36301">
        <w:rPr>
          <w:rFonts w:eastAsia="Times New Roman"/>
          <w:b/>
          <w:sz w:val="28"/>
          <w:szCs w:val="28"/>
          <w:lang w:eastAsia="en-US"/>
        </w:rPr>
        <w:t>у</w:t>
      </w:r>
      <w:r w:rsidRPr="00D36301">
        <w:rPr>
          <w:rFonts w:eastAsia="Times New Roman"/>
          <w:b/>
          <w:sz w:val="28"/>
          <w:szCs w:val="28"/>
          <w:lang w:eastAsia="en-US"/>
        </w:rPr>
        <w:t>дарственная собственность на которые не разграничена, между орган</w:t>
      </w:r>
      <w:r w:rsidRPr="00D36301">
        <w:rPr>
          <w:rFonts w:eastAsia="Times New Roman"/>
          <w:b/>
          <w:sz w:val="28"/>
          <w:szCs w:val="28"/>
          <w:lang w:eastAsia="en-US"/>
        </w:rPr>
        <w:t>а</w:t>
      </w:r>
      <w:r w:rsidRPr="00D36301">
        <w:rPr>
          <w:rFonts w:eastAsia="Times New Roman"/>
          <w:b/>
          <w:sz w:val="28"/>
          <w:szCs w:val="28"/>
          <w:lang w:eastAsia="en-US"/>
        </w:rPr>
        <w:t>ми местного самоуправления муниципальных образований в Республике Карелия и органами государственной власти Республики Карелия» (з</w:t>
      </w:r>
      <w:r w:rsidRPr="00D36301">
        <w:rPr>
          <w:rFonts w:eastAsia="Times New Roman"/>
          <w:b/>
          <w:sz w:val="28"/>
          <w:szCs w:val="28"/>
          <w:lang w:eastAsia="en-US"/>
        </w:rPr>
        <w:t>а</w:t>
      </w:r>
      <w:r w:rsidRPr="00D36301">
        <w:rPr>
          <w:rFonts w:eastAsia="Times New Roman"/>
          <w:b/>
          <w:sz w:val="28"/>
          <w:szCs w:val="28"/>
          <w:lang w:eastAsia="en-US"/>
        </w:rPr>
        <w:t>конодательная инициатива Главы Республики Карелия).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экономической и промышленной политике,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 энергетике и жилищно-коммунальному хозяйству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>
        <w:rPr>
          <w:rFonts w:eastAsia="Times New Roman"/>
          <w:i/>
          <w:sz w:val="28"/>
          <w:szCs w:val="28"/>
          <w:lang w:eastAsia="en-US"/>
        </w:rPr>
        <w:t>Лиминчук</w:t>
      </w:r>
      <w:proofErr w:type="spellEnd"/>
      <w:r>
        <w:rPr>
          <w:rFonts w:eastAsia="Times New Roman"/>
          <w:i/>
          <w:sz w:val="28"/>
          <w:szCs w:val="28"/>
          <w:lang w:eastAsia="en-US"/>
        </w:rPr>
        <w:t xml:space="preserve"> Л.В.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D36301" w:rsidRDefault="00D36301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36301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477-VII «О внес</w:t>
      </w:r>
      <w:r w:rsidRPr="00D36301">
        <w:rPr>
          <w:rFonts w:eastAsia="Times New Roman"/>
          <w:b/>
          <w:sz w:val="28"/>
          <w:szCs w:val="28"/>
          <w:lang w:eastAsia="en-US"/>
        </w:rPr>
        <w:t>е</w:t>
      </w:r>
      <w:r w:rsidRPr="00D36301">
        <w:rPr>
          <w:rFonts w:eastAsia="Times New Roman"/>
          <w:b/>
          <w:sz w:val="28"/>
          <w:szCs w:val="28"/>
          <w:lang w:eastAsia="en-US"/>
        </w:rPr>
        <w:t>нии изменений в статьи 3 и 7 Закона Республики Карелия «О некоторых вопросах государственной поддержки инвестиционной деятельности, защиты и поощрения капиталовложений в Республике Карелия» (зак</w:t>
      </w:r>
      <w:r w:rsidRPr="00D36301">
        <w:rPr>
          <w:rFonts w:eastAsia="Times New Roman"/>
          <w:b/>
          <w:sz w:val="28"/>
          <w:szCs w:val="28"/>
          <w:lang w:eastAsia="en-US"/>
        </w:rPr>
        <w:t>о</w:t>
      </w:r>
      <w:r w:rsidRPr="00D36301">
        <w:rPr>
          <w:rFonts w:eastAsia="Times New Roman"/>
          <w:b/>
          <w:sz w:val="28"/>
          <w:szCs w:val="28"/>
          <w:lang w:eastAsia="en-US"/>
        </w:rPr>
        <w:t>нодательная инициатива Главы Республики Карелия).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экономической и промышленной политике,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 энергетике и жилищно-коммунальному хозяйству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>
        <w:rPr>
          <w:rFonts w:eastAsia="Times New Roman"/>
          <w:i/>
          <w:sz w:val="28"/>
          <w:szCs w:val="28"/>
          <w:lang w:eastAsia="en-US"/>
        </w:rPr>
        <w:t>Лиминчук</w:t>
      </w:r>
      <w:proofErr w:type="spellEnd"/>
      <w:r>
        <w:rPr>
          <w:rFonts w:eastAsia="Times New Roman"/>
          <w:i/>
          <w:sz w:val="28"/>
          <w:szCs w:val="28"/>
          <w:lang w:eastAsia="en-US"/>
        </w:rPr>
        <w:t xml:space="preserve"> Л.В.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D36301" w:rsidRPr="00D36301" w:rsidRDefault="00D36301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D36301">
        <w:rPr>
          <w:rFonts w:eastAsia="Times New Roman"/>
          <w:b/>
          <w:sz w:val="28"/>
          <w:szCs w:val="28"/>
          <w:lang w:eastAsia="en-US"/>
        </w:rPr>
        <w:t>О проекте закона Республики Карелия № 481-VII «О внес</w:t>
      </w:r>
      <w:r w:rsidRPr="00D36301">
        <w:rPr>
          <w:rFonts w:eastAsia="Times New Roman"/>
          <w:b/>
          <w:sz w:val="28"/>
          <w:szCs w:val="28"/>
          <w:lang w:eastAsia="en-US"/>
        </w:rPr>
        <w:t>е</w:t>
      </w:r>
      <w:r w:rsidRPr="00D36301">
        <w:rPr>
          <w:rFonts w:eastAsia="Times New Roman"/>
          <w:b/>
          <w:sz w:val="28"/>
          <w:szCs w:val="28"/>
          <w:lang w:eastAsia="en-US"/>
        </w:rPr>
        <w:t>нии изменений в статьи 5 и 8 Закона Республики Карелия «О некоторых вопросах градостроительной деятельности в Республике Карелия» (з</w:t>
      </w:r>
      <w:r w:rsidRPr="00D36301">
        <w:rPr>
          <w:rFonts w:eastAsia="Times New Roman"/>
          <w:b/>
          <w:sz w:val="28"/>
          <w:szCs w:val="28"/>
          <w:lang w:eastAsia="en-US"/>
        </w:rPr>
        <w:t>а</w:t>
      </w:r>
      <w:r w:rsidRPr="00D36301">
        <w:rPr>
          <w:rFonts w:eastAsia="Times New Roman"/>
          <w:b/>
          <w:sz w:val="28"/>
          <w:szCs w:val="28"/>
          <w:lang w:eastAsia="en-US"/>
        </w:rPr>
        <w:t>конодательная инициатива Главы Республики Карелия).</w:t>
      </w:r>
    </w:p>
    <w:p w:rsid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Вносит: Комитет по </w:t>
      </w:r>
      <w:r>
        <w:rPr>
          <w:rFonts w:eastAsia="Times New Roman"/>
          <w:i/>
          <w:sz w:val="28"/>
          <w:szCs w:val="28"/>
          <w:lang w:eastAsia="en-US"/>
        </w:rPr>
        <w:t xml:space="preserve">экономической и промышленной политике, 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>
        <w:rPr>
          <w:rFonts w:eastAsia="Times New Roman"/>
          <w:i/>
          <w:sz w:val="28"/>
          <w:szCs w:val="28"/>
          <w:lang w:eastAsia="en-US"/>
        </w:rPr>
        <w:t xml:space="preserve">                энергетике и жилищно-коммунальному хозяйству</w:t>
      </w:r>
    </w:p>
    <w:p w:rsidR="00D36301" w:rsidRPr="00D36301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>
        <w:rPr>
          <w:rFonts w:eastAsia="Times New Roman"/>
          <w:i/>
          <w:sz w:val="28"/>
          <w:szCs w:val="28"/>
          <w:lang w:eastAsia="en-US"/>
        </w:rPr>
        <w:t>Лиминчук</w:t>
      </w:r>
      <w:proofErr w:type="spellEnd"/>
      <w:r>
        <w:rPr>
          <w:rFonts w:eastAsia="Times New Roman"/>
          <w:i/>
          <w:sz w:val="28"/>
          <w:szCs w:val="28"/>
          <w:lang w:eastAsia="en-US"/>
        </w:rPr>
        <w:t xml:space="preserve"> Л.В.</w:t>
      </w:r>
    </w:p>
    <w:p w:rsidR="00D36301" w:rsidRPr="00C77D88" w:rsidRDefault="00D36301" w:rsidP="00D36301">
      <w:pPr>
        <w:pStyle w:val="aa"/>
        <w:tabs>
          <w:tab w:val="left" w:pos="0"/>
        </w:tabs>
        <w:ind w:left="709"/>
        <w:jc w:val="both"/>
        <w:rPr>
          <w:rFonts w:eastAsia="Times New Roman"/>
          <w:b/>
          <w:sz w:val="28"/>
          <w:szCs w:val="28"/>
          <w:lang w:eastAsia="en-US"/>
        </w:rPr>
      </w:pPr>
    </w:p>
    <w:p w:rsidR="00EA1AB5" w:rsidRPr="000C0578" w:rsidRDefault="00EA1AB5" w:rsidP="00D36301">
      <w:pPr>
        <w:pStyle w:val="aa"/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rFonts w:eastAsia="Times New Roman"/>
          <w:b/>
          <w:sz w:val="28"/>
          <w:szCs w:val="28"/>
          <w:lang w:eastAsia="en-US"/>
        </w:rPr>
      </w:pPr>
      <w:r w:rsidRPr="000C0578">
        <w:rPr>
          <w:rFonts w:eastAsia="Times New Roman"/>
          <w:b/>
          <w:sz w:val="28"/>
          <w:szCs w:val="28"/>
          <w:lang w:eastAsia="en-US"/>
        </w:rPr>
        <w:lastRenderedPageBreak/>
        <w:t>О награждении Почетной грамотой Законодательного Собр</w:t>
      </w:r>
      <w:r w:rsidRPr="000C0578">
        <w:rPr>
          <w:rFonts w:eastAsia="Times New Roman"/>
          <w:b/>
          <w:sz w:val="28"/>
          <w:szCs w:val="28"/>
          <w:lang w:eastAsia="en-US"/>
        </w:rPr>
        <w:t>а</w:t>
      </w:r>
      <w:r w:rsidRPr="000C0578">
        <w:rPr>
          <w:rFonts w:eastAsia="Times New Roman"/>
          <w:b/>
          <w:sz w:val="28"/>
          <w:szCs w:val="28"/>
          <w:lang w:eastAsia="en-US"/>
        </w:rPr>
        <w:t>ния Республики Карелия.</w:t>
      </w:r>
    </w:p>
    <w:p w:rsidR="00EA1AB5" w:rsidRPr="000C0578" w:rsidRDefault="00EA1AB5" w:rsidP="00D3630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sz w:val="28"/>
          <w:szCs w:val="28"/>
          <w:lang w:eastAsia="en-US"/>
        </w:rPr>
      </w:pPr>
      <w:r w:rsidRPr="000C0578">
        <w:rPr>
          <w:rFonts w:eastAsia="Times New Roman"/>
          <w:i/>
          <w:sz w:val="28"/>
          <w:szCs w:val="28"/>
          <w:lang w:eastAsia="en-US"/>
        </w:rPr>
        <w:t>Вносит: Комитет по законности и правопорядку</w:t>
      </w:r>
    </w:p>
    <w:p w:rsidR="00EA1AB5" w:rsidRPr="000C0578" w:rsidRDefault="00EA1AB5" w:rsidP="00D36301">
      <w:pPr>
        <w:tabs>
          <w:tab w:val="left" w:pos="0"/>
        </w:tabs>
        <w:ind w:firstLine="709"/>
        <w:contextualSpacing/>
        <w:jc w:val="both"/>
        <w:rPr>
          <w:rFonts w:eastAsia="Times New Roman"/>
          <w:i/>
          <w:sz w:val="28"/>
          <w:szCs w:val="28"/>
          <w:lang w:eastAsia="en-US"/>
        </w:rPr>
      </w:pPr>
      <w:r w:rsidRPr="000C0578">
        <w:rPr>
          <w:rFonts w:eastAsia="Times New Roman"/>
          <w:i/>
          <w:sz w:val="28"/>
          <w:szCs w:val="28"/>
          <w:lang w:eastAsia="en-US"/>
        </w:rPr>
        <w:t>Докладывает: Шугаев С.А.</w:t>
      </w:r>
    </w:p>
    <w:p w:rsidR="00EA1AB5" w:rsidRDefault="00EA1AB5" w:rsidP="00D36301">
      <w:pPr>
        <w:ind w:firstLine="709"/>
        <w:jc w:val="both"/>
        <w:rPr>
          <w:rFonts w:eastAsia="Times New Roman"/>
          <w:bCs/>
          <w:i/>
          <w:sz w:val="28"/>
          <w:szCs w:val="28"/>
        </w:rPr>
      </w:pPr>
    </w:p>
    <w:p w:rsidR="00A315DD" w:rsidRPr="00A315DD" w:rsidRDefault="00A315DD" w:rsidP="00A315DD">
      <w:pPr>
        <w:pStyle w:val="aa"/>
        <w:numPr>
          <w:ilvl w:val="0"/>
          <w:numId w:val="10"/>
        </w:numPr>
        <w:ind w:left="0" w:firstLine="709"/>
        <w:jc w:val="both"/>
        <w:rPr>
          <w:b/>
          <w:sz w:val="28"/>
          <w:szCs w:val="28"/>
          <w:lang w:eastAsia="en-US"/>
        </w:rPr>
      </w:pPr>
      <w:r w:rsidRPr="00A315DD">
        <w:rPr>
          <w:b/>
          <w:sz w:val="28"/>
          <w:szCs w:val="28"/>
          <w:lang w:eastAsia="en-US"/>
        </w:rPr>
        <w:t xml:space="preserve">О досрочном освобождении </w:t>
      </w:r>
      <w:proofErr w:type="spellStart"/>
      <w:r w:rsidRPr="00A315DD">
        <w:rPr>
          <w:b/>
          <w:sz w:val="28"/>
          <w:szCs w:val="28"/>
          <w:lang w:eastAsia="en-US"/>
        </w:rPr>
        <w:t>Клименковой</w:t>
      </w:r>
      <w:proofErr w:type="spellEnd"/>
      <w:r w:rsidRPr="00A315DD">
        <w:rPr>
          <w:b/>
          <w:sz w:val="28"/>
          <w:szCs w:val="28"/>
          <w:lang w:eastAsia="en-US"/>
        </w:rPr>
        <w:t xml:space="preserve"> М.Е. от должности аудитора Контрольно-счетной палаты Республики Карелия.</w:t>
      </w:r>
    </w:p>
    <w:p w:rsidR="00A315DD" w:rsidRPr="00D36301" w:rsidRDefault="00A315DD" w:rsidP="00A315DD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>Вносит: Комитет по бюджету и налогам</w:t>
      </w:r>
    </w:p>
    <w:p w:rsidR="00A315DD" w:rsidRPr="00D36301" w:rsidRDefault="00A315DD" w:rsidP="00A315DD">
      <w:pPr>
        <w:pStyle w:val="aa"/>
        <w:tabs>
          <w:tab w:val="left" w:pos="0"/>
        </w:tabs>
        <w:ind w:left="709"/>
        <w:jc w:val="both"/>
        <w:rPr>
          <w:rFonts w:eastAsia="Times New Roman"/>
          <w:i/>
          <w:sz w:val="28"/>
          <w:szCs w:val="28"/>
          <w:lang w:eastAsia="en-US"/>
        </w:rPr>
      </w:pPr>
      <w:r w:rsidRPr="00D36301">
        <w:rPr>
          <w:rFonts w:eastAsia="Times New Roman"/>
          <w:i/>
          <w:sz w:val="28"/>
          <w:szCs w:val="28"/>
          <w:lang w:eastAsia="en-US"/>
        </w:rPr>
        <w:t xml:space="preserve">Докладывает: </w:t>
      </w:r>
      <w:proofErr w:type="spellStart"/>
      <w:r w:rsidRPr="00D36301">
        <w:rPr>
          <w:rFonts w:eastAsia="Times New Roman"/>
          <w:i/>
          <w:sz w:val="28"/>
          <w:szCs w:val="28"/>
          <w:lang w:eastAsia="en-US"/>
        </w:rPr>
        <w:t>Кузичева</w:t>
      </w:r>
      <w:proofErr w:type="spellEnd"/>
      <w:r w:rsidRPr="00D36301">
        <w:rPr>
          <w:rFonts w:eastAsia="Times New Roman"/>
          <w:i/>
          <w:sz w:val="28"/>
          <w:szCs w:val="28"/>
          <w:lang w:eastAsia="en-US"/>
        </w:rPr>
        <w:t xml:space="preserve"> И.В.</w:t>
      </w:r>
    </w:p>
    <w:p w:rsidR="00A315DD" w:rsidRDefault="00A315DD" w:rsidP="00A315DD">
      <w:pPr>
        <w:pStyle w:val="aa"/>
        <w:ind w:left="709"/>
        <w:jc w:val="both"/>
        <w:rPr>
          <w:rFonts w:eastAsia="Times New Roman"/>
          <w:b/>
          <w:sz w:val="28"/>
          <w:szCs w:val="28"/>
        </w:rPr>
      </w:pPr>
    </w:p>
    <w:p w:rsidR="00EA1AB5" w:rsidRPr="000C0578" w:rsidRDefault="00EA1AB5" w:rsidP="00D36301">
      <w:pPr>
        <w:pStyle w:val="aa"/>
        <w:numPr>
          <w:ilvl w:val="0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0C0578">
        <w:rPr>
          <w:rFonts w:eastAsia="Times New Roman"/>
          <w:b/>
          <w:sz w:val="28"/>
          <w:szCs w:val="28"/>
        </w:rPr>
        <w:t>О проектах федеральных законов.</w:t>
      </w:r>
    </w:p>
    <w:p w:rsidR="00EA1AB5" w:rsidRPr="000C0578" w:rsidRDefault="00EA1AB5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0C0578">
        <w:rPr>
          <w:rFonts w:eastAsia="Times New Roman"/>
          <w:i/>
          <w:sz w:val="28"/>
          <w:szCs w:val="28"/>
        </w:rPr>
        <w:t xml:space="preserve">Вносят комитеты Законодательного Собрания Республики Карелия </w:t>
      </w:r>
    </w:p>
    <w:p w:rsidR="00EA1AB5" w:rsidRPr="000C0578" w:rsidRDefault="00EA1AB5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</w:p>
    <w:p w:rsidR="00EA1AB5" w:rsidRPr="000C0578" w:rsidRDefault="00EA1AB5" w:rsidP="00D36301">
      <w:pPr>
        <w:numPr>
          <w:ilvl w:val="0"/>
          <w:numId w:val="10"/>
        </w:numPr>
        <w:tabs>
          <w:tab w:val="left" w:pos="0"/>
        </w:tabs>
        <w:ind w:left="0" w:firstLine="709"/>
        <w:contextualSpacing/>
        <w:jc w:val="both"/>
        <w:rPr>
          <w:rFonts w:eastAsia="Times New Roman"/>
          <w:b/>
          <w:bCs/>
          <w:sz w:val="28"/>
          <w:szCs w:val="28"/>
          <w:lang w:eastAsia="en-US"/>
        </w:rPr>
      </w:pPr>
      <w:r w:rsidRPr="000C0578">
        <w:rPr>
          <w:rFonts w:eastAsia="Times New Roman"/>
          <w:b/>
          <w:bCs/>
          <w:sz w:val="28"/>
          <w:szCs w:val="28"/>
          <w:lang w:eastAsia="en-US"/>
        </w:rPr>
        <w:t>Об обращениях законодательных органов государственной власти субъектов Российской Федерации.</w:t>
      </w:r>
    </w:p>
    <w:p w:rsidR="00EA1AB5" w:rsidRDefault="00EA1AB5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  <w:r w:rsidRPr="000C0578">
        <w:rPr>
          <w:rFonts w:eastAsia="Times New Roman"/>
          <w:i/>
          <w:sz w:val="28"/>
          <w:szCs w:val="28"/>
        </w:rPr>
        <w:t>Вносят комитеты Законодательного Собрания Республики Карелия</w:t>
      </w:r>
    </w:p>
    <w:p w:rsidR="00D36301" w:rsidRDefault="00D36301" w:rsidP="00D36301">
      <w:pPr>
        <w:ind w:firstLine="709"/>
        <w:jc w:val="both"/>
        <w:rPr>
          <w:rFonts w:eastAsia="Times New Roman"/>
          <w:i/>
          <w:sz w:val="28"/>
          <w:szCs w:val="28"/>
        </w:rPr>
      </w:pPr>
    </w:p>
    <w:p w:rsidR="00D36301" w:rsidRPr="00D36301" w:rsidRDefault="00D36301" w:rsidP="00D36301">
      <w:pPr>
        <w:pStyle w:val="aa"/>
        <w:numPr>
          <w:ilvl w:val="0"/>
          <w:numId w:val="10"/>
        </w:numPr>
        <w:ind w:left="0" w:firstLine="709"/>
        <w:jc w:val="both"/>
        <w:rPr>
          <w:rFonts w:eastAsia="Times New Roman"/>
          <w:b/>
          <w:sz w:val="28"/>
          <w:szCs w:val="28"/>
        </w:rPr>
      </w:pPr>
      <w:r w:rsidRPr="00D36301">
        <w:rPr>
          <w:rFonts w:eastAsia="Times New Roman"/>
          <w:b/>
          <w:sz w:val="28"/>
          <w:szCs w:val="28"/>
        </w:rPr>
        <w:t>Разное.</w:t>
      </w:r>
    </w:p>
    <w:p w:rsidR="00EA1AB5" w:rsidRPr="000C0578" w:rsidRDefault="00EA1AB5" w:rsidP="00D36301">
      <w:pPr>
        <w:tabs>
          <w:tab w:val="left" w:pos="2916"/>
        </w:tabs>
        <w:ind w:firstLine="709"/>
        <w:jc w:val="both"/>
        <w:rPr>
          <w:rFonts w:eastAsia="Times New Roman"/>
          <w:sz w:val="28"/>
          <w:szCs w:val="28"/>
        </w:rPr>
      </w:pPr>
      <w:r w:rsidRPr="000C0578">
        <w:rPr>
          <w:rFonts w:eastAsia="Times New Roman"/>
          <w:sz w:val="28"/>
          <w:szCs w:val="28"/>
        </w:rPr>
        <w:tab/>
      </w:r>
    </w:p>
    <w:sectPr w:rsidR="00EA1AB5" w:rsidRPr="000C0578" w:rsidSect="002157E2">
      <w:headerReference w:type="default" r:id="rId8"/>
      <w:pgSz w:w="11906" w:h="16838"/>
      <w:pgMar w:top="851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35C5" w:rsidRDefault="009A35C5" w:rsidP="00AE0D9A">
      <w:r>
        <w:separator/>
      </w:r>
    </w:p>
  </w:endnote>
  <w:endnote w:type="continuationSeparator" w:id="0">
    <w:p w:rsidR="009A35C5" w:rsidRDefault="009A35C5" w:rsidP="00AE0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35C5" w:rsidRDefault="009A35C5" w:rsidP="00AE0D9A">
      <w:r>
        <w:separator/>
      </w:r>
    </w:p>
  </w:footnote>
  <w:footnote w:type="continuationSeparator" w:id="0">
    <w:p w:rsidR="009A35C5" w:rsidRDefault="009A35C5" w:rsidP="00AE0D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2478826"/>
      <w:docPartObj>
        <w:docPartGallery w:val="Page Numbers (Top of Page)"/>
        <w:docPartUnique/>
      </w:docPartObj>
    </w:sdtPr>
    <w:sdtEndPr/>
    <w:sdtContent>
      <w:p w:rsidR="00C70F77" w:rsidRDefault="00C70F77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3C10">
          <w:rPr>
            <w:noProof/>
          </w:rPr>
          <w:t>2</w:t>
        </w:r>
        <w:r>
          <w:fldChar w:fldCharType="end"/>
        </w:r>
      </w:p>
    </w:sdtContent>
  </w:sdt>
  <w:p w:rsidR="00AE0D9A" w:rsidRDefault="00AE0D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6218D"/>
    <w:multiLevelType w:val="multilevel"/>
    <w:tmpl w:val="BDAADD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A5D3965"/>
    <w:multiLevelType w:val="hybridMultilevel"/>
    <w:tmpl w:val="5B10065A"/>
    <w:lvl w:ilvl="0" w:tplc="EC0039F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8885096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30356A"/>
    <w:multiLevelType w:val="hybridMultilevel"/>
    <w:tmpl w:val="BC64CABC"/>
    <w:lvl w:ilvl="0" w:tplc="4672D784">
      <w:start w:val="1"/>
      <w:numFmt w:val="decimal"/>
      <w:lvlText w:val="%1."/>
      <w:lvlJc w:val="left"/>
      <w:pPr>
        <w:ind w:left="142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1C063C52"/>
    <w:multiLevelType w:val="hybridMultilevel"/>
    <w:tmpl w:val="9034B710"/>
    <w:lvl w:ilvl="0" w:tplc="B7EC527A">
      <w:start w:val="1"/>
      <w:numFmt w:val="decimal"/>
      <w:lvlText w:val="%1."/>
      <w:lvlJc w:val="left"/>
      <w:pPr>
        <w:ind w:left="1741" w:hanging="1032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D7F4BC5"/>
    <w:multiLevelType w:val="multilevel"/>
    <w:tmpl w:val="2486AA8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220D7658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A86704"/>
    <w:multiLevelType w:val="hybridMultilevel"/>
    <w:tmpl w:val="5464D686"/>
    <w:lvl w:ilvl="0" w:tplc="270A16DA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8741FFF"/>
    <w:multiLevelType w:val="hybridMultilevel"/>
    <w:tmpl w:val="B16E45A6"/>
    <w:lvl w:ilvl="0" w:tplc="78E8E1EA">
      <w:start w:val="10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A3C7322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D4355B"/>
    <w:multiLevelType w:val="hybridMultilevel"/>
    <w:tmpl w:val="9BD01862"/>
    <w:lvl w:ilvl="0" w:tplc="7B8AE268">
      <w:start w:val="1"/>
      <w:numFmt w:val="decimal"/>
      <w:lvlText w:val="%1."/>
      <w:lvlJc w:val="left"/>
      <w:pPr>
        <w:ind w:left="8441" w:hanging="360"/>
      </w:pPr>
      <w:rPr>
        <w:b w:val="0"/>
        <w:i w:val="0"/>
        <w:strike w:val="0"/>
        <w:dstrike w:val="0"/>
        <w:color w:val="auto"/>
        <w:u w:val="none"/>
        <w:effect w:val="no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F66167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D7E37"/>
    <w:multiLevelType w:val="hybridMultilevel"/>
    <w:tmpl w:val="F3AC8DFE"/>
    <w:lvl w:ilvl="0" w:tplc="B7EA108C">
      <w:start w:val="1"/>
      <w:numFmt w:val="decimal"/>
      <w:lvlText w:val="%1."/>
      <w:lvlJc w:val="left"/>
      <w:pPr>
        <w:ind w:left="1729" w:hanging="102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5465A8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8748FD"/>
    <w:multiLevelType w:val="multilevel"/>
    <w:tmpl w:val="AF76A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A4062DA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607487"/>
    <w:multiLevelType w:val="hybridMultilevel"/>
    <w:tmpl w:val="1A7EB708"/>
    <w:lvl w:ilvl="0" w:tplc="F3A4632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44BB0C04"/>
    <w:multiLevelType w:val="multilevel"/>
    <w:tmpl w:val="318E6A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5FE644F"/>
    <w:multiLevelType w:val="multilevel"/>
    <w:tmpl w:val="DAD816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E380D47"/>
    <w:multiLevelType w:val="multilevel"/>
    <w:tmpl w:val="2C7A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5310AF7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C04377"/>
    <w:multiLevelType w:val="hybridMultilevel"/>
    <w:tmpl w:val="44E6BDB4"/>
    <w:lvl w:ilvl="0" w:tplc="FF261738">
      <w:start w:val="1"/>
      <w:numFmt w:val="decimal"/>
      <w:lvlText w:val="%1."/>
      <w:lvlJc w:val="left"/>
      <w:pPr>
        <w:ind w:left="1729" w:hanging="10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E023B66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3DE0C68"/>
    <w:multiLevelType w:val="multilevel"/>
    <w:tmpl w:val="661CD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A4D656A"/>
    <w:multiLevelType w:val="multilevel"/>
    <w:tmpl w:val="DDF6E2C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5">
    <w:nsid w:val="700F31E3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C75F10"/>
    <w:multiLevelType w:val="hybridMultilevel"/>
    <w:tmpl w:val="CABE4E78"/>
    <w:lvl w:ilvl="0" w:tplc="B93CD05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B0383F"/>
    <w:multiLevelType w:val="hybridMultilevel"/>
    <w:tmpl w:val="09E29AB6"/>
    <w:lvl w:ilvl="0" w:tplc="48485E5E">
      <w:start w:val="1"/>
      <w:numFmt w:val="decimal"/>
      <w:lvlText w:val="%1."/>
      <w:lvlJc w:val="left"/>
      <w:pPr>
        <w:ind w:left="1211" w:hanging="360"/>
      </w:pPr>
      <w:rPr>
        <w:b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85753A"/>
    <w:multiLevelType w:val="multilevel"/>
    <w:tmpl w:val="135C1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B41784"/>
    <w:multiLevelType w:val="hybridMultilevel"/>
    <w:tmpl w:val="BF7EFA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7BDE37A8"/>
    <w:multiLevelType w:val="multilevel"/>
    <w:tmpl w:val="C2BE97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1">
    <w:nsid w:val="7D475EC7"/>
    <w:multiLevelType w:val="hybridMultilevel"/>
    <w:tmpl w:val="9E3E20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FB93328"/>
    <w:multiLevelType w:val="hybridMultilevel"/>
    <w:tmpl w:val="D48CB2DA"/>
    <w:lvl w:ilvl="0" w:tplc="EC5C3208">
      <w:start w:val="1"/>
      <w:numFmt w:val="decimal"/>
      <w:lvlText w:val="%1."/>
      <w:lvlJc w:val="left"/>
      <w:pPr>
        <w:ind w:left="1741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23"/>
  </w:num>
  <w:num w:numId="3">
    <w:abstractNumId w:val="28"/>
  </w:num>
  <w:num w:numId="4">
    <w:abstractNumId w:val="30"/>
  </w:num>
  <w:num w:numId="5">
    <w:abstractNumId w:val="0"/>
  </w:num>
  <w:num w:numId="6">
    <w:abstractNumId w:val="17"/>
  </w:num>
  <w:num w:numId="7">
    <w:abstractNumId w:val="18"/>
  </w:num>
  <w:num w:numId="8">
    <w:abstractNumId w:val="19"/>
  </w:num>
  <w:num w:numId="9">
    <w:abstractNumId w:val="5"/>
  </w:num>
  <w:num w:numId="10">
    <w:abstractNumId w:val="22"/>
  </w:num>
  <w:num w:numId="11">
    <w:abstractNumId w:val="7"/>
  </w:num>
  <w:num w:numId="1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6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</w:num>
  <w:num w:numId="18">
    <w:abstractNumId w:val="32"/>
  </w:num>
  <w:num w:numId="19">
    <w:abstractNumId w:val="3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25"/>
  </w:num>
  <w:num w:numId="23">
    <w:abstractNumId w:val="9"/>
  </w:num>
  <w:num w:numId="24">
    <w:abstractNumId w:val="13"/>
  </w:num>
  <w:num w:numId="25">
    <w:abstractNumId w:val="6"/>
  </w:num>
  <w:num w:numId="26">
    <w:abstractNumId w:val="2"/>
  </w:num>
  <w:num w:numId="27">
    <w:abstractNumId w:val="20"/>
  </w:num>
  <w:num w:numId="28">
    <w:abstractNumId w:val="15"/>
  </w:num>
  <w:num w:numId="29">
    <w:abstractNumId w:val="27"/>
  </w:num>
  <w:num w:numId="30">
    <w:abstractNumId w:val="24"/>
  </w:num>
  <w:num w:numId="31">
    <w:abstractNumId w:val="1"/>
  </w:num>
  <w:num w:numId="32">
    <w:abstractNumId w:val="8"/>
  </w:num>
  <w:num w:numId="33">
    <w:abstractNumId w:val="11"/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1FD"/>
    <w:rsid w:val="000224AA"/>
    <w:rsid w:val="000365E6"/>
    <w:rsid w:val="0004475A"/>
    <w:rsid w:val="00055A66"/>
    <w:rsid w:val="00055AB4"/>
    <w:rsid w:val="00094396"/>
    <w:rsid w:val="00095655"/>
    <w:rsid w:val="000A0918"/>
    <w:rsid w:val="000A6CB6"/>
    <w:rsid w:val="000B72D3"/>
    <w:rsid w:val="000C0578"/>
    <w:rsid w:val="000C108D"/>
    <w:rsid w:val="000D14C2"/>
    <w:rsid w:val="00103877"/>
    <w:rsid w:val="00133C45"/>
    <w:rsid w:val="0013471E"/>
    <w:rsid w:val="00144A8B"/>
    <w:rsid w:val="0015574B"/>
    <w:rsid w:val="00183952"/>
    <w:rsid w:val="001948EE"/>
    <w:rsid w:val="001A0822"/>
    <w:rsid w:val="001D77CD"/>
    <w:rsid w:val="001E004F"/>
    <w:rsid w:val="001F2FE2"/>
    <w:rsid w:val="002063AD"/>
    <w:rsid w:val="00210AC7"/>
    <w:rsid w:val="002139EE"/>
    <w:rsid w:val="002157E2"/>
    <w:rsid w:val="00250604"/>
    <w:rsid w:val="002509DB"/>
    <w:rsid w:val="00252AE3"/>
    <w:rsid w:val="00256051"/>
    <w:rsid w:val="002579CD"/>
    <w:rsid w:val="002638C1"/>
    <w:rsid w:val="002A487B"/>
    <w:rsid w:val="002A5D14"/>
    <w:rsid w:val="002A7468"/>
    <w:rsid w:val="002B7542"/>
    <w:rsid w:val="002C3B64"/>
    <w:rsid w:val="002D4E16"/>
    <w:rsid w:val="002E3C10"/>
    <w:rsid w:val="002F2CD1"/>
    <w:rsid w:val="00397939"/>
    <w:rsid w:val="003A56D9"/>
    <w:rsid w:val="003B297F"/>
    <w:rsid w:val="003C0571"/>
    <w:rsid w:val="003C4DDA"/>
    <w:rsid w:val="003D78BF"/>
    <w:rsid w:val="003E7FF8"/>
    <w:rsid w:val="003F3635"/>
    <w:rsid w:val="004430A7"/>
    <w:rsid w:val="0047735F"/>
    <w:rsid w:val="00477451"/>
    <w:rsid w:val="004C3CED"/>
    <w:rsid w:val="004D0CED"/>
    <w:rsid w:val="004E5BC5"/>
    <w:rsid w:val="004F48C8"/>
    <w:rsid w:val="005406B9"/>
    <w:rsid w:val="00544DC8"/>
    <w:rsid w:val="005A00DE"/>
    <w:rsid w:val="005A5385"/>
    <w:rsid w:val="005B3873"/>
    <w:rsid w:val="005D0AA9"/>
    <w:rsid w:val="0060262B"/>
    <w:rsid w:val="006074EB"/>
    <w:rsid w:val="00625F2C"/>
    <w:rsid w:val="00634CEF"/>
    <w:rsid w:val="006408C9"/>
    <w:rsid w:val="006421B9"/>
    <w:rsid w:val="00676943"/>
    <w:rsid w:val="006A19A3"/>
    <w:rsid w:val="006C02DE"/>
    <w:rsid w:val="006D7B2F"/>
    <w:rsid w:val="00721CF0"/>
    <w:rsid w:val="0072728A"/>
    <w:rsid w:val="00784893"/>
    <w:rsid w:val="00792BD2"/>
    <w:rsid w:val="007961C7"/>
    <w:rsid w:val="007B743F"/>
    <w:rsid w:val="007C38F2"/>
    <w:rsid w:val="007E126A"/>
    <w:rsid w:val="008067EA"/>
    <w:rsid w:val="00827D7C"/>
    <w:rsid w:val="00837920"/>
    <w:rsid w:val="00867557"/>
    <w:rsid w:val="008A6387"/>
    <w:rsid w:val="008B721F"/>
    <w:rsid w:val="008C188C"/>
    <w:rsid w:val="0090274B"/>
    <w:rsid w:val="00913875"/>
    <w:rsid w:val="009142D1"/>
    <w:rsid w:val="009222CA"/>
    <w:rsid w:val="00990974"/>
    <w:rsid w:val="009A0973"/>
    <w:rsid w:val="009A35C5"/>
    <w:rsid w:val="009B5C12"/>
    <w:rsid w:val="009C0D76"/>
    <w:rsid w:val="009C79FE"/>
    <w:rsid w:val="00A03C73"/>
    <w:rsid w:val="00A17706"/>
    <w:rsid w:val="00A205E1"/>
    <w:rsid w:val="00A229EB"/>
    <w:rsid w:val="00A315DD"/>
    <w:rsid w:val="00A32F3D"/>
    <w:rsid w:val="00A3412F"/>
    <w:rsid w:val="00A427C1"/>
    <w:rsid w:val="00AA33D4"/>
    <w:rsid w:val="00AA6BA8"/>
    <w:rsid w:val="00AD1954"/>
    <w:rsid w:val="00AD3157"/>
    <w:rsid w:val="00AD7AFA"/>
    <w:rsid w:val="00AE0D9A"/>
    <w:rsid w:val="00AE21FD"/>
    <w:rsid w:val="00AF543F"/>
    <w:rsid w:val="00B22A40"/>
    <w:rsid w:val="00B26736"/>
    <w:rsid w:val="00B54FC8"/>
    <w:rsid w:val="00B563AD"/>
    <w:rsid w:val="00B6445A"/>
    <w:rsid w:val="00B772EC"/>
    <w:rsid w:val="00B77D1C"/>
    <w:rsid w:val="00B8736F"/>
    <w:rsid w:val="00B95B38"/>
    <w:rsid w:val="00BB4D8C"/>
    <w:rsid w:val="00BC034C"/>
    <w:rsid w:val="00BD53FE"/>
    <w:rsid w:val="00BF6D31"/>
    <w:rsid w:val="00C17A13"/>
    <w:rsid w:val="00C311F9"/>
    <w:rsid w:val="00C37D27"/>
    <w:rsid w:val="00C4339B"/>
    <w:rsid w:val="00C47588"/>
    <w:rsid w:val="00C51D9A"/>
    <w:rsid w:val="00C70F77"/>
    <w:rsid w:val="00C750DB"/>
    <w:rsid w:val="00C77D88"/>
    <w:rsid w:val="00C90F02"/>
    <w:rsid w:val="00CB676C"/>
    <w:rsid w:val="00CB7ABA"/>
    <w:rsid w:val="00CF715D"/>
    <w:rsid w:val="00D35FC9"/>
    <w:rsid w:val="00D36301"/>
    <w:rsid w:val="00D402AA"/>
    <w:rsid w:val="00D82A69"/>
    <w:rsid w:val="00DC26C2"/>
    <w:rsid w:val="00DC3C35"/>
    <w:rsid w:val="00DC75BC"/>
    <w:rsid w:val="00DE0736"/>
    <w:rsid w:val="00E101BA"/>
    <w:rsid w:val="00E337F9"/>
    <w:rsid w:val="00E77B9F"/>
    <w:rsid w:val="00E862E8"/>
    <w:rsid w:val="00E87453"/>
    <w:rsid w:val="00E941E6"/>
    <w:rsid w:val="00EA1AB5"/>
    <w:rsid w:val="00EC1D9E"/>
    <w:rsid w:val="00ED003D"/>
    <w:rsid w:val="00ED2619"/>
    <w:rsid w:val="00EF45EE"/>
    <w:rsid w:val="00F05ED1"/>
    <w:rsid w:val="00F22A3C"/>
    <w:rsid w:val="00F24C47"/>
    <w:rsid w:val="00F54620"/>
    <w:rsid w:val="00F60F54"/>
    <w:rsid w:val="00F64DA8"/>
    <w:rsid w:val="00FA1B20"/>
    <w:rsid w:val="00FA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D"/>
  </w:style>
  <w:style w:type="paragraph" w:styleId="1">
    <w:name w:val="heading 1"/>
    <w:basedOn w:val="a"/>
    <w:next w:val="a"/>
    <w:link w:val="10"/>
    <w:uiPriority w:val="9"/>
    <w:qFormat/>
    <w:rsid w:val="0004475A"/>
    <w:pPr>
      <w:keepNext/>
      <w:jc w:val="both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75A"/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04475A"/>
    <w:pPr>
      <w:jc w:val="center"/>
    </w:pPr>
    <w:rPr>
      <w:rFonts w:eastAsia="Times New Roman"/>
      <w:b/>
      <w:bCs/>
      <w:sz w:val="24"/>
      <w:szCs w:val="24"/>
      <w:u w:val="single"/>
      <w:lang w:eastAsia="en-US"/>
    </w:rPr>
  </w:style>
  <w:style w:type="character" w:customStyle="1" w:styleId="a4">
    <w:name w:val="Название Знак"/>
    <w:link w:val="a3"/>
    <w:rsid w:val="0004475A"/>
    <w:rPr>
      <w:rFonts w:eastAsia="Times New Roman"/>
      <w:b/>
      <w:bCs/>
      <w:sz w:val="24"/>
      <w:szCs w:val="24"/>
      <w:u w:val="single"/>
    </w:rPr>
  </w:style>
  <w:style w:type="character" w:styleId="a5">
    <w:name w:val="Intense Emphasis"/>
    <w:uiPriority w:val="21"/>
    <w:qFormat/>
    <w:rsid w:val="0004475A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unhideWhenUsed/>
    <w:rsid w:val="00AE0D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D9A"/>
  </w:style>
  <w:style w:type="paragraph" w:styleId="a8">
    <w:name w:val="footer"/>
    <w:basedOn w:val="a"/>
    <w:link w:val="a9"/>
    <w:uiPriority w:val="99"/>
    <w:unhideWhenUsed/>
    <w:rsid w:val="00AE0D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D9A"/>
  </w:style>
  <w:style w:type="paragraph" w:styleId="aa">
    <w:name w:val="List Paragraph"/>
    <w:basedOn w:val="a"/>
    <w:uiPriority w:val="34"/>
    <w:qFormat/>
    <w:rsid w:val="002638C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D14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14C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430A7"/>
    <w:rPr>
      <w:rFonts w:eastAsia="Times New Roman"/>
      <w:sz w:val="24"/>
      <w:szCs w:val="24"/>
    </w:rPr>
  </w:style>
  <w:style w:type="paragraph" w:styleId="ae">
    <w:name w:val="Body Text"/>
    <w:basedOn w:val="a"/>
    <w:link w:val="af"/>
    <w:rsid w:val="000C0578"/>
    <w:pPr>
      <w:spacing w:line="312" w:lineRule="auto"/>
    </w:pPr>
    <w:rPr>
      <w:rFonts w:eastAsia="Times New Roman"/>
      <w:sz w:val="24"/>
      <w:lang w:val="en-GB"/>
    </w:rPr>
  </w:style>
  <w:style w:type="character" w:customStyle="1" w:styleId="af">
    <w:name w:val="Основной текст Знак"/>
    <w:basedOn w:val="a0"/>
    <w:link w:val="ae"/>
    <w:rsid w:val="000C0578"/>
    <w:rPr>
      <w:rFonts w:eastAsia="Times New Roman"/>
      <w:sz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77CD"/>
  </w:style>
  <w:style w:type="paragraph" w:styleId="1">
    <w:name w:val="heading 1"/>
    <w:basedOn w:val="a"/>
    <w:next w:val="a"/>
    <w:link w:val="10"/>
    <w:uiPriority w:val="9"/>
    <w:qFormat/>
    <w:rsid w:val="0004475A"/>
    <w:pPr>
      <w:keepNext/>
      <w:jc w:val="both"/>
      <w:outlineLvl w:val="0"/>
    </w:pPr>
    <w:rPr>
      <w:rFonts w:eastAsia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75A"/>
    <w:rPr>
      <w:rFonts w:eastAsia="Times New Roman"/>
      <w:b/>
      <w:bCs/>
      <w:sz w:val="24"/>
      <w:szCs w:val="24"/>
    </w:rPr>
  </w:style>
  <w:style w:type="paragraph" w:styleId="a3">
    <w:name w:val="Title"/>
    <w:basedOn w:val="a"/>
    <w:link w:val="a4"/>
    <w:qFormat/>
    <w:rsid w:val="0004475A"/>
    <w:pPr>
      <w:jc w:val="center"/>
    </w:pPr>
    <w:rPr>
      <w:rFonts w:eastAsia="Times New Roman"/>
      <w:b/>
      <w:bCs/>
      <w:sz w:val="24"/>
      <w:szCs w:val="24"/>
      <w:u w:val="single"/>
      <w:lang w:eastAsia="en-US"/>
    </w:rPr>
  </w:style>
  <w:style w:type="character" w:customStyle="1" w:styleId="a4">
    <w:name w:val="Название Знак"/>
    <w:link w:val="a3"/>
    <w:rsid w:val="0004475A"/>
    <w:rPr>
      <w:rFonts w:eastAsia="Times New Roman"/>
      <w:b/>
      <w:bCs/>
      <w:sz w:val="24"/>
      <w:szCs w:val="24"/>
      <w:u w:val="single"/>
    </w:rPr>
  </w:style>
  <w:style w:type="character" w:styleId="a5">
    <w:name w:val="Intense Emphasis"/>
    <w:uiPriority w:val="21"/>
    <w:qFormat/>
    <w:rsid w:val="0004475A"/>
    <w:rPr>
      <w:b/>
      <w:bCs/>
      <w:i/>
      <w:iCs/>
      <w:color w:val="4F81BD"/>
    </w:rPr>
  </w:style>
  <w:style w:type="paragraph" w:styleId="a6">
    <w:name w:val="header"/>
    <w:basedOn w:val="a"/>
    <w:link w:val="a7"/>
    <w:uiPriority w:val="99"/>
    <w:unhideWhenUsed/>
    <w:rsid w:val="00AE0D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E0D9A"/>
  </w:style>
  <w:style w:type="paragraph" w:styleId="a8">
    <w:name w:val="footer"/>
    <w:basedOn w:val="a"/>
    <w:link w:val="a9"/>
    <w:uiPriority w:val="99"/>
    <w:unhideWhenUsed/>
    <w:rsid w:val="00AE0D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E0D9A"/>
  </w:style>
  <w:style w:type="paragraph" w:styleId="aa">
    <w:name w:val="List Paragraph"/>
    <w:basedOn w:val="a"/>
    <w:uiPriority w:val="34"/>
    <w:qFormat/>
    <w:rsid w:val="002638C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0D14C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D14C2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4430A7"/>
    <w:rPr>
      <w:rFonts w:eastAsia="Times New Roman"/>
      <w:sz w:val="24"/>
      <w:szCs w:val="24"/>
    </w:rPr>
  </w:style>
  <w:style w:type="paragraph" w:styleId="ae">
    <w:name w:val="Body Text"/>
    <w:basedOn w:val="a"/>
    <w:link w:val="af"/>
    <w:rsid w:val="000C0578"/>
    <w:pPr>
      <w:spacing w:line="312" w:lineRule="auto"/>
    </w:pPr>
    <w:rPr>
      <w:rFonts w:eastAsia="Times New Roman"/>
      <w:sz w:val="24"/>
      <w:lang w:val="en-GB"/>
    </w:rPr>
  </w:style>
  <w:style w:type="character" w:customStyle="1" w:styleId="af">
    <w:name w:val="Основной текст Знак"/>
    <w:basedOn w:val="a0"/>
    <w:link w:val="ae"/>
    <w:rsid w:val="000C0578"/>
    <w:rPr>
      <w:rFonts w:eastAsia="Times New Roman"/>
      <w:sz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9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2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48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48680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5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1258</Words>
  <Characters>7175</Characters>
  <Application>Microsoft Office Word</Application>
  <DocSecurity>4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chehonina</dc:creator>
  <cp:lastModifiedBy>Виктория В. Цветкова</cp:lastModifiedBy>
  <cp:revision>2</cp:revision>
  <cp:lastPrinted>2024-04-19T12:26:00Z</cp:lastPrinted>
  <dcterms:created xsi:type="dcterms:W3CDTF">2025-04-14T12:52:00Z</dcterms:created>
  <dcterms:modified xsi:type="dcterms:W3CDTF">2025-04-14T12:52:00Z</dcterms:modified>
</cp:coreProperties>
</file>